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6343C5">
        <w:trPr>
          <w:trHeight w:hRule="exact" w:val="63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26A42542" w14:textId="296514DB" w:rsidR="008B4E6C" w:rsidRPr="002076EF" w:rsidRDefault="008B4E6C" w:rsidP="008B4E6C">
            <w:pPr>
              <w:rPr>
                <w:rStyle w:val="Betoning"/>
                <w:i/>
                <w:sz w:val="20"/>
              </w:rPr>
            </w:pPr>
            <w:r w:rsidRPr="002076EF">
              <w:rPr>
                <w:rStyle w:val="Betoning"/>
                <w:sz w:val="20"/>
              </w:rPr>
              <w:t>Ola Dahlberg, Kjell-Ove Larsson (</w:t>
            </w:r>
            <w:proofErr w:type="spellStart"/>
            <w:r w:rsidRPr="002076EF">
              <w:rPr>
                <w:rStyle w:val="Betoning"/>
                <w:sz w:val="20"/>
              </w:rPr>
              <w:t>Kolle</w:t>
            </w:r>
            <w:proofErr w:type="spellEnd"/>
            <w:r w:rsidRPr="002076EF">
              <w:rPr>
                <w:rStyle w:val="Betoning"/>
                <w:sz w:val="20"/>
              </w:rPr>
              <w:t>), Carina Wiberg,</w:t>
            </w:r>
            <w:r>
              <w:rPr>
                <w:rStyle w:val="Betoning"/>
                <w:sz w:val="20"/>
              </w:rPr>
              <w:t xml:space="preserve"> Hans-Olof Palm,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6343C5" w:rsidRPr="002076EF">
              <w:rPr>
                <w:rStyle w:val="Betoning"/>
                <w:sz w:val="20"/>
              </w:rPr>
              <w:t xml:space="preserve">Öyvind </w:t>
            </w:r>
            <w:proofErr w:type="spellStart"/>
            <w:r w:rsidR="006343C5" w:rsidRPr="002076EF">
              <w:rPr>
                <w:rStyle w:val="Betoning"/>
                <w:sz w:val="20"/>
              </w:rPr>
              <w:t>Rödland</w:t>
            </w:r>
            <w:proofErr w:type="spellEnd"/>
            <w:r w:rsidR="006343C5" w:rsidRPr="002076EF">
              <w:rPr>
                <w:rStyle w:val="Betoning"/>
                <w:sz w:val="20"/>
              </w:rPr>
              <w:t>, Oskar Svensson,</w:t>
            </w:r>
            <w:r w:rsidR="006343C5">
              <w:rPr>
                <w:rStyle w:val="Betoning"/>
                <w:sz w:val="20"/>
              </w:rPr>
              <w:t xml:space="preserve"> Andreas Grönwall</w:t>
            </w:r>
          </w:p>
          <w:p w14:paraId="0236289A" w14:textId="77777777" w:rsidR="0081399C" w:rsidRPr="0081399C" w:rsidRDefault="008B4E6C" w:rsidP="008B4E6C">
            <w:pPr>
              <w:keepNext/>
              <w:spacing w:before="3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</w:t>
            </w:r>
            <w:proofErr w:type="spellStart"/>
            <w:r>
              <w:rPr>
                <w:rStyle w:val="Betoning"/>
                <w:sz w:val="20"/>
              </w:rPr>
              <w:t>Perra</w:t>
            </w:r>
            <w:proofErr w:type="spellEnd"/>
            <w:r>
              <w:rPr>
                <w:rStyle w:val="Betoning"/>
                <w:sz w:val="20"/>
              </w:rPr>
              <w:t xml:space="preserve">) Hans-Olof Palm, Andreas </w:t>
            </w:r>
            <w:proofErr w:type="spellStart"/>
            <w:r>
              <w:rPr>
                <w:rStyle w:val="Betoning"/>
                <w:sz w:val="20"/>
              </w:rPr>
              <w:t>Gröwall</w:t>
            </w:r>
            <w:proofErr w:type="spellEnd"/>
          </w:p>
        </w:tc>
      </w:tr>
      <w:bookmarkStart w:id="0" w:name="QTab1"/>
      <w:bookmarkEnd w:id="0"/>
      <w:tr w:rsidR="0081399C" w:rsidRPr="001046EC" w14:paraId="735622DD" w14:textId="77777777" w:rsidTr="0081399C">
        <w:trPr>
          <w:trHeight w:hRule="exact" w:val="27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81399C">
        <w:trPr>
          <w:trHeight w:val="300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22C906E4" w:rsidR="0081399C" w:rsidRPr="0081399C" w:rsidRDefault="002D2D67" w:rsidP="008B4E6C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</w:t>
            </w:r>
            <w:proofErr w:type="spellStart"/>
            <w:r>
              <w:rPr>
                <w:rStyle w:val="Betoning"/>
                <w:sz w:val="20"/>
              </w:rPr>
              <w:t>Perra</w:t>
            </w:r>
            <w:proofErr w:type="spellEnd"/>
            <w:r>
              <w:rPr>
                <w:rStyle w:val="Betoning"/>
                <w:sz w:val="20"/>
              </w:rPr>
              <w:t>)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6ACB16EC" w:rsidR="0081399C" w:rsidRPr="001046EC" w:rsidRDefault="008B4E6C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2016-0</w:t>
            </w:r>
            <w:r w:rsidR="00BA29B9">
              <w:rPr>
                <w:sz w:val="21"/>
              </w:rPr>
              <w:t>4-19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2EB9F302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77777777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Kontor </w:t>
            </w:r>
            <w:proofErr w:type="spellStart"/>
            <w:r>
              <w:rPr>
                <w:sz w:val="21"/>
              </w:rPr>
              <w:t>Jaodu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586AC697" w14:textId="1B35A037" w:rsidR="00F16717" w:rsidRDefault="004941D6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är strukna ur föreningsregistret, Det ska in handlingar från årsmöte mm för att kunna föras in igen. Hans-Olof och Oskar fixar.</w:t>
      </w:r>
    </w:p>
    <w:p w14:paraId="65B41964" w14:textId="4811D5C8" w:rsidR="004941D6" w:rsidRDefault="004941D6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ligger lågt på kassa konto, delvis eftersom vi kostar på stugan just nu och sen har väldigt få medlemsavgifter kommit in. </w:t>
      </w:r>
      <w:r>
        <w:rPr>
          <w:rFonts w:ascii="Times New Roman" w:hAnsi="Times New Roman" w:cs="Times New Roman"/>
          <w:sz w:val="24"/>
          <w:szCs w:val="24"/>
        </w:rPr>
        <w:br/>
        <w:t>Oskar och Hans-Olof skickar ut aviseringar i dagarna.</w:t>
      </w:r>
    </w:p>
    <w:p w14:paraId="73502BFA" w14:textId="77777777" w:rsidR="004941D6" w:rsidRDefault="004941D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68F69CA7" w14:textId="1663794E" w:rsidR="00F16717" w:rsidRPr="00F16717" w:rsidRDefault="004941D6" w:rsidP="00F1671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Sjösättning av ca: 17 båtar </w:t>
      </w:r>
      <w:r w:rsidR="00F16717">
        <w:rPr>
          <w:rFonts w:ascii="Times New Roman" w:hAnsi="Times New Roman" w:cs="Times New Roman"/>
          <w:sz w:val="24"/>
          <w:szCs w:val="24"/>
        </w:rPr>
        <w:t>på fredag</w:t>
      </w:r>
      <w:r>
        <w:rPr>
          <w:rFonts w:ascii="Times New Roman" w:hAnsi="Times New Roman" w:cs="Times New Roman"/>
          <w:sz w:val="24"/>
          <w:szCs w:val="24"/>
        </w:rPr>
        <w:t xml:space="preserve"> 22 april, resten på lördag. Det har funkat</w:t>
      </w:r>
      <w:r w:rsidR="00F16717">
        <w:rPr>
          <w:rFonts w:ascii="Times New Roman" w:hAnsi="Times New Roman" w:cs="Times New Roman"/>
          <w:sz w:val="24"/>
          <w:szCs w:val="24"/>
        </w:rPr>
        <w:t xml:space="preserve"> bra sist</w:t>
      </w:r>
      <w:r>
        <w:rPr>
          <w:rFonts w:ascii="Times New Roman" w:hAnsi="Times New Roman" w:cs="Times New Roman"/>
          <w:sz w:val="24"/>
          <w:szCs w:val="24"/>
        </w:rPr>
        <w:t>a gångerna och det ser bra ut även så här långt.</w:t>
      </w:r>
    </w:p>
    <w:p w14:paraId="6F1995A5" w14:textId="70DD835A" w:rsidR="00B347C6" w:rsidRPr="004941D6" w:rsidRDefault="004941D6" w:rsidP="004941D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Det har varit m</w:t>
      </w:r>
      <w:r w:rsidR="00F16717">
        <w:rPr>
          <w:rFonts w:ascii="Times New Roman" w:hAnsi="Times New Roman" w:cs="Times New Roman"/>
          <w:sz w:val="24"/>
          <w:szCs w:val="24"/>
        </w:rPr>
        <w:t>öte med gotland</w:t>
      </w:r>
      <w:r>
        <w:rPr>
          <w:rFonts w:ascii="Times New Roman" w:hAnsi="Times New Roman" w:cs="Times New Roman"/>
          <w:sz w:val="24"/>
          <w:szCs w:val="24"/>
        </w:rPr>
        <w:t>sbåten, Ola Mattson och kapten W</w:t>
      </w:r>
      <w:r w:rsidR="00F16717">
        <w:rPr>
          <w:rFonts w:ascii="Times New Roman" w:hAnsi="Times New Roman" w:cs="Times New Roman"/>
          <w:sz w:val="24"/>
          <w:szCs w:val="24"/>
        </w:rPr>
        <w:t>iman</w:t>
      </w:r>
      <w:r>
        <w:rPr>
          <w:rFonts w:ascii="Times New Roman" w:hAnsi="Times New Roman" w:cs="Times New Roman"/>
          <w:sz w:val="24"/>
          <w:szCs w:val="24"/>
        </w:rPr>
        <w:t xml:space="preserve"> var på plats</w:t>
      </w:r>
      <w:r w:rsidR="00F167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Regionen uteblev och</w:t>
      </w:r>
      <w:r w:rsidR="00F16717">
        <w:rPr>
          <w:rFonts w:ascii="Times New Roman" w:hAnsi="Times New Roman" w:cs="Times New Roman"/>
          <w:sz w:val="24"/>
          <w:szCs w:val="24"/>
        </w:rPr>
        <w:t xml:space="preserve"> inga direkta nyheter </w:t>
      </w:r>
      <w:r>
        <w:rPr>
          <w:rFonts w:ascii="Times New Roman" w:hAnsi="Times New Roman" w:cs="Times New Roman"/>
          <w:sz w:val="24"/>
          <w:szCs w:val="24"/>
        </w:rPr>
        <w:t>framkom. Trots allt bra med ett möte.</w:t>
      </w:r>
      <w:r>
        <w:rPr>
          <w:rFonts w:ascii="Times New Roman" w:hAnsi="Times New Roman" w:cs="Times New Roman"/>
          <w:sz w:val="24"/>
          <w:szCs w:val="24"/>
        </w:rPr>
        <w:br/>
        <w:t>Det diskuterades</w:t>
      </w:r>
      <w:r w:rsidR="00F16717">
        <w:rPr>
          <w:rFonts w:ascii="Times New Roman" w:hAnsi="Times New Roman" w:cs="Times New Roman"/>
          <w:sz w:val="24"/>
          <w:szCs w:val="24"/>
        </w:rPr>
        <w:t xml:space="preserve"> lö</w:t>
      </w:r>
      <w:r w:rsidR="002D2D67">
        <w:rPr>
          <w:rFonts w:ascii="Times New Roman" w:hAnsi="Times New Roman" w:cs="Times New Roman"/>
          <w:sz w:val="24"/>
          <w:szCs w:val="24"/>
        </w:rPr>
        <w:t>sningar om hur man ska göra</w:t>
      </w:r>
      <w:r>
        <w:rPr>
          <w:rFonts w:ascii="Times New Roman" w:hAnsi="Times New Roman" w:cs="Times New Roman"/>
          <w:sz w:val="24"/>
          <w:szCs w:val="24"/>
        </w:rPr>
        <w:t xml:space="preserve"> på planen bakom stugan, tillfart för bilburna under avgång och ankomst av båten </w:t>
      </w:r>
      <w:r w:rsidR="00F16717">
        <w:rPr>
          <w:rFonts w:ascii="Times New Roman" w:hAnsi="Times New Roman" w:cs="Times New Roman"/>
          <w:sz w:val="24"/>
          <w:szCs w:val="24"/>
        </w:rPr>
        <w:t xml:space="preserve">mm. Ola har mailat lite med </w:t>
      </w:r>
      <w:r>
        <w:rPr>
          <w:rFonts w:ascii="Times New Roman" w:hAnsi="Times New Roman" w:cs="Times New Roman"/>
          <w:sz w:val="24"/>
          <w:szCs w:val="24"/>
        </w:rPr>
        <w:t xml:space="preserve">Håkan på hamnen och diverse förslag finns. </w:t>
      </w:r>
      <w:r w:rsidRPr="004941D6">
        <w:rPr>
          <w:rFonts w:ascii="Times New Roman" w:hAnsi="Times New Roman" w:cs="Times New Roman"/>
          <w:sz w:val="24"/>
          <w:szCs w:val="24"/>
        </w:rPr>
        <w:t>Anslutning</w:t>
      </w:r>
      <w:r w:rsidR="00F16717" w:rsidRPr="004941D6">
        <w:rPr>
          <w:rFonts w:ascii="Times New Roman" w:hAnsi="Times New Roman" w:cs="Times New Roman"/>
          <w:sz w:val="24"/>
          <w:szCs w:val="24"/>
        </w:rPr>
        <w:t xml:space="preserve"> till våran parkering är största frågan som behöver lösas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7C6" w:rsidRPr="004941D6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438EC424" w14:textId="332C5889" w:rsidR="00B347C6" w:rsidRPr="008C2E14" w:rsidRDefault="00AD5801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Bygget </w:t>
      </w:r>
      <w:r w:rsidR="004941D6">
        <w:rPr>
          <w:rFonts w:ascii="Times New Roman" w:hAnsi="Times New Roman" w:cs="Times New Roman"/>
          <w:sz w:val="24"/>
          <w:szCs w:val="24"/>
        </w:rPr>
        <w:t xml:space="preserve">är </w:t>
      </w:r>
      <w:r>
        <w:rPr>
          <w:rFonts w:ascii="Times New Roman" w:hAnsi="Times New Roman" w:cs="Times New Roman"/>
          <w:sz w:val="24"/>
          <w:szCs w:val="24"/>
        </w:rPr>
        <w:t xml:space="preserve">i full gång. Det går bra, </w:t>
      </w:r>
      <w:r w:rsidR="00E61629">
        <w:rPr>
          <w:rFonts w:ascii="Times New Roman" w:hAnsi="Times New Roman" w:cs="Times New Roman"/>
          <w:sz w:val="24"/>
          <w:szCs w:val="24"/>
        </w:rPr>
        <w:t>gipsat och börjar ta rätt form, framöver blir det spackling och målning. Förslag på material och färg för toaletter och duschar diskuteras. Hitintills har man köpt material för</w:t>
      </w:r>
      <w:r>
        <w:rPr>
          <w:rFonts w:ascii="Times New Roman" w:hAnsi="Times New Roman" w:cs="Times New Roman"/>
          <w:sz w:val="24"/>
          <w:szCs w:val="24"/>
        </w:rPr>
        <w:t xml:space="preserve"> 22 000:-</w:t>
      </w:r>
      <w:r w:rsidR="00E61629">
        <w:rPr>
          <w:rFonts w:ascii="Times New Roman" w:hAnsi="Times New Roman" w:cs="Times New Roman"/>
          <w:sz w:val="24"/>
          <w:szCs w:val="24"/>
        </w:rPr>
        <w:br/>
        <w:t>Det b</w:t>
      </w:r>
      <w:r w:rsidR="00CE5A1D">
        <w:rPr>
          <w:rFonts w:ascii="Times New Roman" w:hAnsi="Times New Roman" w:cs="Times New Roman"/>
          <w:sz w:val="24"/>
          <w:szCs w:val="24"/>
        </w:rPr>
        <w:t xml:space="preserve">lir en bra lösning </w:t>
      </w:r>
      <w:r w:rsidR="006B35A1">
        <w:rPr>
          <w:rFonts w:ascii="Times New Roman" w:hAnsi="Times New Roman" w:cs="Times New Roman"/>
          <w:sz w:val="24"/>
          <w:szCs w:val="24"/>
        </w:rPr>
        <w:t>med en toalett och dusch med anslutning utifrån stugan</w:t>
      </w:r>
      <w:r w:rsidR="00CE5A1D">
        <w:rPr>
          <w:rFonts w:ascii="Times New Roman" w:hAnsi="Times New Roman" w:cs="Times New Roman"/>
          <w:sz w:val="24"/>
          <w:szCs w:val="24"/>
        </w:rPr>
        <w:t>.</w:t>
      </w:r>
      <w:r w:rsidR="00B347C6" w:rsidRPr="008C2E14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429E6F1E" w14:textId="74F4BB3A" w:rsidR="00CE5A1D" w:rsidRPr="002D2D67" w:rsidRDefault="00CE5A1D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Seglarkursen har dragit igång med sitt första träff, nio stycken </w:t>
      </w:r>
      <w:r w:rsidR="002D2D67">
        <w:rPr>
          <w:rFonts w:ascii="Times New Roman" w:hAnsi="Times New Roman" w:cs="Times New Roman"/>
          <w:sz w:val="24"/>
          <w:szCs w:val="24"/>
        </w:rPr>
        <w:t>hitintills</w:t>
      </w:r>
      <w:r>
        <w:rPr>
          <w:rFonts w:ascii="Times New Roman" w:hAnsi="Times New Roman" w:cs="Times New Roman"/>
          <w:sz w:val="24"/>
          <w:szCs w:val="24"/>
        </w:rPr>
        <w:t xml:space="preserve"> men verkar komma lite fler framöver.</w:t>
      </w:r>
      <w:r w:rsidRPr="002D2D67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63085137" w14:textId="04BAE209" w:rsidR="008C2E14" w:rsidRPr="002D2D67" w:rsidRDefault="00E66B62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Slagsidan på gång</w:t>
      </w:r>
      <w:r w:rsidR="002D2D67">
        <w:rPr>
          <w:rFonts w:ascii="Times New Roman" w:hAnsi="Times New Roman" w:cs="Times New Roman"/>
          <w:sz w:val="24"/>
          <w:szCs w:val="24"/>
        </w:rPr>
        <w:t>. Blir riktigt bra. Ska aviseras och skickas om några dagar.</w:t>
      </w:r>
    </w:p>
    <w:p w14:paraId="5120886A" w14:textId="77777777" w:rsidR="008C2E14" w:rsidRPr="008C2E14" w:rsidRDefault="008C2E14" w:rsidP="008C2E14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03D47" w14:textId="77777777" w:rsidR="008C2E14" w:rsidRP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 xml:space="preserve">Seglingsnämnden </w:t>
      </w:r>
    </w:p>
    <w:p w14:paraId="2C475D36" w14:textId="32AA81B6" w:rsidR="006343C5" w:rsidRDefault="002D2D67" w:rsidP="00E66B62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har haft m</w:t>
      </w:r>
      <w:r w:rsidR="00E66B62">
        <w:rPr>
          <w:rFonts w:ascii="Times New Roman" w:hAnsi="Times New Roman" w:cs="Times New Roman"/>
          <w:sz w:val="24"/>
          <w:szCs w:val="24"/>
        </w:rPr>
        <w:t>öte med militären</w:t>
      </w:r>
      <w:r>
        <w:rPr>
          <w:rFonts w:ascii="Times New Roman" w:hAnsi="Times New Roman" w:cs="Times New Roman"/>
          <w:sz w:val="24"/>
          <w:szCs w:val="24"/>
        </w:rPr>
        <w:t xml:space="preserve"> om deras övningar och övningsområde utanför </w:t>
      </w:r>
      <w:r w:rsidR="006B35A1">
        <w:rPr>
          <w:rFonts w:ascii="Times New Roman" w:hAnsi="Times New Roman" w:cs="Times New Roman"/>
          <w:sz w:val="24"/>
          <w:szCs w:val="24"/>
        </w:rPr>
        <w:t>Tofta</w:t>
      </w:r>
      <w:r>
        <w:rPr>
          <w:rFonts w:ascii="Times New Roman" w:hAnsi="Times New Roman" w:cs="Times New Roman"/>
          <w:sz w:val="24"/>
          <w:szCs w:val="24"/>
        </w:rPr>
        <w:t xml:space="preserve"> skjutfält. Militären</w:t>
      </w:r>
      <w:r w:rsidR="00E66B62">
        <w:rPr>
          <w:rFonts w:ascii="Times New Roman" w:hAnsi="Times New Roman" w:cs="Times New Roman"/>
          <w:sz w:val="24"/>
          <w:szCs w:val="24"/>
        </w:rPr>
        <w:t xml:space="preserve"> sätt</w:t>
      </w:r>
      <w:r>
        <w:rPr>
          <w:rFonts w:ascii="Times New Roman" w:hAnsi="Times New Roman" w:cs="Times New Roman"/>
          <w:sz w:val="24"/>
          <w:szCs w:val="24"/>
        </w:rPr>
        <w:t>er upp anslag och skickar info till Sten</w:t>
      </w:r>
      <w:r w:rsidR="00E66B62">
        <w:rPr>
          <w:rFonts w:ascii="Times New Roman" w:hAnsi="Times New Roman" w:cs="Times New Roman"/>
          <w:sz w:val="24"/>
          <w:szCs w:val="24"/>
        </w:rPr>
        <w:t xml:space="preserve"> som </w:t>
      </w:r>
      <w:r>
        <w:rPr>
          <w:rFonts w:ascii="Times New Roman" w:hAnsi="Times New Roman" w:cs="Times New Roman"/>
          <w:sz w:val="24"/>
          <w:szCs w:val="24"/>
        </w:rPr>
        <w:t xml:space="preserve">sedan </w:t>
      </w:r>
      <w:r w:rsidR="00E66B62">
        <w:rPr>
          <w:rFonts w:ascii="Times New Roman" w:hAnsi="Times New Roman" w:cs="Times New Roman"/>
          <w:sz w:val="24"/>
          <w:szCs w:val="24"/>
        </w:rPr>
        <w:t xml:space="preserve">sätter upp på </w:t>
      </w:r>
      <w:r w:rsidR="006B35A1">
        <w:rPr>
          <w:rFonts w:ascii="Times New Roman" w:hAnsi="Times New Roman" w:cs="Times New Roman"/>
          <w:sz w:val="24"/>
          <w:szCs w:val="24"/>
        </w:rPr>
        <w:t>det</w:t>
      </w:r>
      <w:r>
        <w:rPr>
          <w:rFonts w:ascii="Times New Roman" w:hAnsi="Times New Roman" w:cs="Times New Roman"/>
          <w:sz w:val="24"/>
          <w:szCs w:val="24"/>
        </w:rPr>
        <w:t xml:space="preserve"> på </w:t>
      </w:r>
      <w:r w:rsidR="00E66B62">
        <w:rPr>
          <w:rFonts w:ascii="Times New Roman" w:hAnsi="Times New Roman" w:cs="Times New Roman"/>
          <w:sz w:val="24"/>
          <w:szCs w:val="24"/>
        </w:rPr>
        <w:t>anslagstavlan</w:t>
      </w:r>
      <w:r>
        <w:rPr>
          <w:rFonts w:ascii="Times New Roman" w:hAnsi="Times New Roman" w:cs="Times New Roman"/>
          <w:sz w:val="24"/>
          <w:szCs w:val="24"/>
        </w:rPr>
        <w:t xml:space="preserve"> i hamnen</w:t>
      </w:r>
      <w:r w:rsidR="00E66B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9D0F8" w14:textId="4A42C0E9" w:rsidR="00E66B62" w:rsidRPr="002D2D67" w:rsidRDefault="002D2D67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Torsdagseglingar drar igång 5 maj, s</w:t>
      </w:r>
      <w:r w:rsidR="00E66B62" w:rsidRPr="002D2D67">
        <w:rPr>
          <w:rFonts w:ascii="Times New Roman" w:hAnsi="Times New Roman" w:cs="Times New Roman"/>
          <w:sz w:val="24"/>
          <w:szCs w:val="24"/>
        </w:rPr>
        <w:t xml:space="preserve">tart utanför kallbadhuset. Lite annorlunda bana </w:t>
      </w:r>
      <w:r w:rsidR="006B35A1" w:rsidRPr="002D2D67">
        <w:rPr>
          <w:rFonts w:ascii="Times New Roman" w:hAnsi="Times New Roman" w:cs="Times New Roman"/>
          <w:sz w:val="24"/>
          <w:szCs w:val="24"/>
        </w:rPr>
        <w:t>pga.</w:t>
      </w:r>
      <w:bookmarkStart w:id="2" w:name="_GoBack"/>
      <w:bookmarkEnd w:id="2"/>
      <w:r w:rsidR="00E66B62" w:rsidRPr="002D2D67">
        <w:rPr>
          <w:rFonts w:ascii="Times New Roman" w:hAnsi="Times New Roman" w:cs="Times New Roman"/>
          <w:sz w:val="24"/>
          <w:szCs w:val="24"/>
        </w:rPr>
        <w:t xml:space="preserve"> muddringsverk</w:t>
      </w:r>
      <w:r>
        <w:rPr>
          <w:rFonts w:ascii="Times New Roman" w:hAnsi="Times New Roman" w:cs="Times New Roman"/>
          <w:sz w:val="24"/>
          <w:szCs w:val="24"/>
        </w:rPr>
        <w:t xml:space="preserve"> i hamnen</w:t>
      </w:r>
      <w:r w:rsidR="00E66B62" w:rsidRPr="002D2D67">
        <w:rPr>
          <w:rFonts w:ascii="Times New Roman" w:hAnsi="Times New Roman" w:cs="Times New Roman"/>
          <w:sz w:val="24"/>
          <w:szCs w:val="24"/>
        </w:rPr>
        <w:t xml:space="preserve"> osv. </w:t>
      </w:r>
    </w:p>
    <w:p w14:paraId="29BD7F11" w14:textId="54C59030" w:rsidR="00E66B62" w:rsidRDefault="00E66B62" w:rsidP="00E66B62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</w:t>
      </w:r>
      <w:r w:rsidR="002D2D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segling 21 maj</w:t>
      </w:r>
    </w:p>
    <w:p w14:paraId="1CFCDCEC" w14:textId="45754435" w:rsidR="00E66B62" w:rsidRDefault="002D2D67" w:rsidP="00E66B62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Julin-seglingen </w:t>
      </w:r>
      <w:r w:rsidR="00E66B62">
        <w:rPr>
          <w:rFonts w:ascii="Times New Roman" w:hAnsi="Times New Roman" w:cs="Times New Roman"/>
          <w:sz w:val="24"/>
          <w:szCs w:val="24"/>
        </w:rPr>
        <w:t>28 maj</w:t>
      </w:r>
    </w:p>
    <w:p w14:paraId="79143FAA" w14:textId="72DBA52A" w:rsidR="00E66B62" w:rsidRDefault="00E66B62" w:rsidP="00E66B62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Seglingskalendern är sanktionerad och ska uppdateras online. </w:t>
      </w:r>
    </w:p>
    <w:p w14:paraId="0279F3EF" w14:textId="5EB91C64" w:rsidR="00E66B62" w:rsidRDefault="00E66B62" w:rsidP="00E66B62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Åsikter om torsd</w:t>
      </w:r>
      <w:r w:rsidR="002D2D67">
        <w:rPr>
          <w:rFonts w:ascii="Times New Roman" w:hAnsi="Times New Roman" w:cs="Times New Roman"/>
          <w:sz w:val="24"/>
          <w:szCs w:val="24"/>
        </w:rPr>
        <w:t>agsseglingar skickas till Sten R</w:t>
      </w:r>
      <w:r>
        <w:rPr>
          <w:rFonts w:ascii="Times New Roman" w:hAnsi="Times New Roman" w:cs="Times New Roman"/>
          <w:sz w:val="24"/>
          <w:szCs w:val="24"/>
        </w:rPr>
        <w:t>eutervik.</w:t>
      </w:r>
    </w:p>
    <w:p w14:paraId="0FD8DC75" w14:textId="3E019072" w:rsidR="00E66B62" w:rsidRDefault="00E66B62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Kalendern skickas från Ola till Carina så uppdaterar hon på hemsidan.</w:t>
      </w:r>
      <w:r w:rsidR="002D2D67">
        <w:rPr>
          <w:rFonts w:ascii="Times New Roman" w:hAnsi="Times New Roman" w:cs="Times New Roman"/>
          <w:sz w:val="24"/>
          <w:szCs w:val="24"/>
        </w:rPr>
        <w:br/>
      </w:r>
    </w:p>
    <w:p w14:paraId="5D0F35D0" w14:textId="2B904295" w:rsidR="002D2D67" w:rsidRPr="002D2D67" w:rsidRDefault="002D2D67" w:rsidP="002D2D6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00629DFB" w14:textId="50088717" w:rsidR="002D2D67" w:rsidRDefault="00C13BF0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Ola fått </w:t>
      </w:r>
      <w:r w:rsidR="002D2D67">
        <w:rPr>
          <w:rFonts w:ascii="Times New Roman" w:hAnsi="Times New Roman" w:cs="Times New Roman"/>
          <w:sz w:val="24"/>
          <w:szCs w:val="24"/>
        </w:rPr>
        <w:t>protokoll från</w:t>
      </w:r>
      <w:r w:rsidR="0015766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tene</w:t>
      </w:r>
      <w:r w:rsidR="002D2D67">
        <w:rPr>
          <w:rFonts w:ascii="Times New Roman" w:hAnsi="Times New Roman" w:cs="Times New Roman"/>
          <w:sz w:val="24"/>
          <w:szCs w:val="24"/>
        </w:rPr>
        <w:t>.</w:t>
      </w:r>
    </w:p>
    <w:p w14:paraId="3E5ED4A0" w14:textId="5E56246C" w:rsidR="00B347C6" w:rsidRPr="002D2D67" w:rsidRDefault="00C13BF0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2D2D67">
        <w:rPr>
          <w:rFonts w:ascii="Times New Roman" w:hAnsi="Times New Roman" w:cs="Times New Roman"/>
          <w:sz w:val="24"/>
          <w:szCs w:val="24"/>
        </w:rPr>
        <w:t xml:space="preserve">Ola </w:t>
      </w:r>
      <w:r w:rsidR="002D2D67">
        <w:rPr>
          <w:rFonts w:ascii="Times New Roman" w:hAnsi="Times New Roman" w:cs="Times New Roman"/>
          <w:sz w:val="24"/>
          <w:szCs w:val="24"/>
        </w:rPr>
        <w:t>har varit på k</w:t>
      </w:r>
      <w:r w:rsidRPr="002D2D67">
        <w:rPr>
          <w:rFonts w:ascii="Times New Roman" w:hAnsi="Times New Roman" w:cs="Times New Roman"/>
          <w:sz w:val="24"/>
          <w:szCs w:val="24"/>
        </w:rPr>
        <w:t>ryssning med båtunionen,</w:t>
      </w:r>
      <w:r w:rsidR="002D2D67">
        <w:rPr>
          <w:rFonts w:ascii="Times New Roman" w:hAnsi="Times New Roman" w:cs="Times New Roman"/>
          <w:sz w:val="24"/>
          <w:szCs w:val="24"/>
        </w:rPr>
        <w:t xml:space="preserve"> det var</w:t>
      </w:r>
      <w:r w:rsidRPr="002D2D67">
        <w:rPr>
          <w:rFonts w:ascii="Times New Roman" w:hAnsi="Times New Roman" w:cs="Times New Roman"/>
          <w:sz w:val="24"/>
          <w:szCs w:val="24"/>
        </w:rPr>
        <w:t xml:space="preserve"> intressant. Över 100 pers</w:t>
      </w:r>
      <w:r w:rsidR="002D2D67">
        <w:rPr>
          <w:rFonts w:ascii="Times New Roman" w:hAnsi="Times New Roman" w:cs="Times New Roman"/>
          <w:sz w:val="24"/>
          <w:szCs w:val="24"/>
        </w:rPr>
        <w:t>oner var med från hela landet. R</w:t>
      </w:r>
      <w:r w:rsidRPr="002D2D67">
        <w:rPr>
          <w:rFonts w:ascii="Times New Roman" w:hAnsi="Times New Roman" w:cs="Times New Roman"/>
          <w:sz w:val="24"/>
          <w:szCs w:val="24"/>
        </w:rPr>
        <w:t>östning</w:t>
      </w:r>
      <w:r w:rsidR="002D2D67">
        <w:rPr>
          <w:rFonts w:ascii="Times New Roman" w:hAnsi="Times New Roman" w:cs="Times New Roman"/>
          <w:sz w:val="24"/>
          <w:szCs w:val="24"/>
        </w:rPr>
        <w:t xml:space="preserve"> om</w:t>
      </w:r>
      <w:r w:rsidRPr="002D2D67">
        <w:rPr>
          <w:rFonts w:ascii="Times New Roman" w:hAnsi="Times New Roman" w:cs="Times New Roman"/>
          <w:sz w:val="24"/>
          <w:szCs w:val="24"/>
        </w:rPr>
        <w:t xml:space="preserve"> vad u</w:t>
      </w:r>
      <w:r w:rsidR="002D2D67">
        <w:rPr>
          <w:rFonts w:ascii="Times New Roman" w:hAnsi="Times New Roman" w:cs="Times New Roman"/>
          <w:sz w:val="24"/>
          <w:szCs w:val="24"/>
        </w:rPr>
        <w:t>nionen ska göra och lägga kraft</w:t>
      </w:r>
      <w:r w:rsidRPr="002D2D67">
        <w:rPr>
          <w:rFonts w:ascii="Times New Roman" w:hAnsi="Times New Roman" w:cs="Times New Roman"/>
          <w:sz w:val="24"/>
          <w:szCs w:val="24"/>
        </w:rPr>
        <w:t xml:space="preserve"> på</w:t>
      </w:r>
      <w:r w:rsidR="002D2D67">
        <w:rPr>
          <w:rFonts w:ascii="Times New Roman" w:hAnsi="Times New Roman" w:cs="Times New Roman"/>
          <w:sz w:val="24"/>
          <w:szCs w:val="24"/>
        </w:rPr>
        <w:t xml:space="preserve"> framöver</w:t>
      </w:r>
      <w:r w:rsidRPr="002D2D67">
        <w:rPr>
          <w:rFonts w:ascii="Times New Roman" w:hAnsi="Times New Roman" w:cs="Times New Roman"/>
          <w:sz w:val="24"/>
          <w:szCs w:val="24"/>
        </w:rPr>
        <w:t xml:space="preserve">. Diskussion om man ska jobba med </w:t>
      </w:r>
      <w:r w:rsidR="002D2D67" w:rsidRPr="002D2D67">
        <w:rPr>
          <w:rFonts w:ascii="Times New Roman" w:hAnsi="Times New Roman" w:cs="Times New Roman"/>
          <w:sz w:val="24"/>
          <w:szCs w:val="24"/>
        </w:rPr>
        <w:t>alkohollagen</w:t>
      </w:r>
      <w:r w:rsidR="002D2D67">
        <w:rPr>
          <w:rFonts w:ascii="Times New Roman" w:hAnsi="Times New Roman" w:cs="Times New Roman"/>
          <w:sz w:val="24"/>
          <w:szCs w:val="24"/>
        </w:rPr>
        <w:t xml:space="preserve"> och andra liknande</w:t>
      </w:r>
      <w:r w:rsidRPr="002D2D67">
        <w:rPr>
          <w:rFonts w:ascii="Times New Roman" w:hAnsi="Times New Roman" w:cs="Times New Roman"/>
          <w:sz w:val="24"/>
          <w:szCs w:val="24"/>
        </w:rPr>
        <w:t xml:space="preserve"> frågor.</w:t>
      </w:r>
      <w:r w:rsidR="00B347C6" w:rsidRPr="002D2D67">
        <w:rPr>
          <w:rFonts w:ascii="Times New Roman" w:hAnsi="Times New Roman" w:cs="Times New Roman"/>
          <w:sz w:val="24"/>
          <w:szCs w:val="24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38829664" w14:textId="758AACAE" w:rsidR="00157669" w:rsidRPr="00157669" w:rsidRDefault="00157669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157669">
        <w:rPr>
          <w:rFonts w:ascii="Times New Roman" w:hAnsi="Times New Roman" w:cs="Times New Roman"/>
          <w:sz w:val="24"/>
        </w:rPr>
        <w:t>Inga övriga ekonomiska ärenden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75FC330C" w14:textId="4EB45F32" w:rsidR="008B4E6C" w:rsidRPr="008B4E6C" w:rsidRDefault="00157669" w:rsidP="008B4E6C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Inga </w:t>
      </w:r>
      <w:r w:rsidR="00C13BF0">
        <w:rPr>
          <w:rFonts w:ascii="Times New Roman" w:hAnsi="Times New Roman" w:cs="Times New Roman"/>
        </w:rPr>
        <w:t xml:space="preserve">inkomna </w:t>
      </w:r>
      <w:r w:rsidR="002D2D67">
        <w:rPr>
          <w:rFonts w:ascii="Times New Roman" w:hAnsi="Times New Roman" w:cs="Times New Roman"/>
        </w:rPr>
        <w:t>skrivelser</w:t>
      </w:r>
    </w:p>
    <w:p w14:paraId="673F3AC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3B81DE10" w14:textId="723368BA" w:rsidR="00157669" w:rsidRPr="00157669" w:rsidRDefault="00C13BF0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</w:rPr>
        <w:t>Gahm</w:t>
      </w:r>
      <w:proofErr w:type="spellEnd"/>
      <w:r>
        <w:rPr>
          <w:rFonts w:ascii="Times New Roman" w:hAnsi="Times New Roman" w:cs="Times New Roman"/>
          <w:sz w:val="24"/>
        </w:rPr>
        <w:t xml:space="preserve">, Ulf Christoffersson, </w:t>
      </w:r>
      <w:r w:rsidR="003401CB">
        <w:rPr>
          <w:rFonts w:ascii="Times New Roman" w:hAnsi="Times New Roman" w:cs="Times New Roman"/>
          <w:sz w:val="24"/>
        </w:rPr>
        <w:t xml:space="preserve">Maria </w:t>
      </w:r>
      <w:proofErr w:type="spellStart"/>
      <w:r w:rsidR="003401CB">
        <w:rPr>
          <w:rFonts w:ascii="Times New Roman" w:hAnsi="Times New Roman" w:cs="Times New Roman"/>
          <w:sz w:val="24"/>
        </w:rPr>
        <w:t>Nitz</w:t>
      </w:r>
      <w:proofErr w:type="spellEnd"/>
      <w:r w:rsidR="003401CB">
        <w:rPr>
          <w:rFonts w:ascii="Times New Roman" w:hAnsi="Times New Roman" w:cs="Times New Roman"/>
          <w:sz w:val="24"/>
        </w:rPr>
        <w:t>, Jenny Sandberg, Reine Ahlgren</w:t>
      </w:r>
      <w:r w:rsidR="002D2D67">
        <w:rPr>
          <w:rFonts w:ascii="Times New Roman" w:hAnsi="Times New Roman" w:cs="Times New Roman"/>
          <w:sz w:val="24"/>
        </w:rPr>
        <w:t xml:space="preserve"> valdes in som nya medlemmar.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Övriga Frågor</w:t>
      </w:r>
    </w:p>
    <w:p w14:paraId="0DB5BFDE" w14:textId="4762D297" w:rsidR="008B4E6C" w:rsidRPr="003401CB" w:rsidRDefault="003401CB" w:rsidP="003401CB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Årsmöte 18 maj 19:00. </w:t>
      </w:r>
      <w:r w:rsidR="002D2D67">
        <w:rPr>
          <w:rFonts w:ascii="Times New Roman" w:hAnsi="Times New Roman" w:cs="Times New Roman"/>
        </w:rPr>
        <w:t xml:space="preserve">Inbjudan skickas ut med slagsidan, </w:t>
      </w:r>
      <w:r>
        <w:rPr>
          <w:rFonts w:ascii="Times New Roman" w:hAnsi="Times New Roman" w:cs="Times New Roman"/>
        </w:rPr>
        <w:t xml:space="preserve">läggs ut på </w:t>
      </w:r>
      <w:r w:rsidR="002D2D67">
        <w:rPr>
          <w:rFonts w:ascii="Times New Roman" w:hAnsi="Times New Roman" w:cs="Times New Roman"/>
        </w:rPr>
        <w:t>Facebook</w:t>
      </w:r>
      <w:r>
        <w:rPr>
          <w:rFonts w:ascii="Times New Roman" w:hAnsi="Times New Roman" w:cs="Times New Roman"/>
        </w:rPr>
        <w:t xml:space="preserve"> och hemsidan.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417B5E97" w14:textId="3535B76F" w:rsidR="008B4E6C" w:rsidRPr="00875F6B" w:rsidRDefault="002D2D67" w:rsidP="00691DC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Styrelsemöte </w:t>
      </w:r>
      <w:r w:rsidR="00D12F83">
        <w:rPr>
          <w:rFonts w:ascii="Times New Roman" w:hAnsi="Times New Roman" w:cs="Times New Roman"/>
          <w:sz w:val="24"/>
        </w:rPr>
        <w:t>16 maj</w:t>
      </w:r>
      <w:r w:rsidR="00691DC3" w:rsidRPr="00875F6B">
        <w:rPr>
          <w:rFonts w:ascii="Times New Roman" w:hAnsi="Times New Roman" w:cs="Times New Roman"/>
          <w:sz w:val="24"/>
        </w:rPr>
        <w:t xml:space="preserve"> 18:30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6B665" w14:textId="77777777" w:rsidR="0051502B" w:rsidRDefault="0051502B" w:rsidP="00E912E0">
      <w:pPr>
        <w:spacing w:after="0" w:line="240" w:lineRule="auto"/>
      </w:pPr>
      <w:r>
        <w:separator/>
      </w:r>
    </w:p>
  </w:endnote>
  <w:endnote w:type="continuationSeparator" w:id="0">
    <w:p w14:paraId="549E1A6C" w14:textId="77777777" w:rsidR="0051502B" w:rsidRDefault="0051502B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4E43E9A6" w:rsidR="002B2EFA" w:rsidRDefault="00BA29B9" w:rsidP="0095478D">
          <w:pPr>
            <w:pStyle w:val="sidhtext"/>
          </w:pPr>
          <w:r>
            <w:rPr>
              <w:sz w:val="16"/>
            </w:rPr>
            <w:t>2016-04-19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6B35A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6B35A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082E5" w14:textId="77777777" w:rsidR="0051502B" w:rsidRDefault="0051502B" w:rsidP="00E912E0">
      <w:pPr>
        <w:spacing w:after="0" w:line="240" w:lineRule="auto"/>
      </w:pPr>
      <w:r>
        <w:separator/>
      </w:r>
    </w:p>
  </w:footnote>
  <w:footnote w:type="continuationSeparator" w:id="0">
    <w:p w14:paraId="640CCA53" w14:textId="77777777" w:rsidR="0051502B" w:rsidRDefault="0051502B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81797A">
      <w:trPr>
        <w:cantSplit/>
        <w:trHeight w:hRule="exact" w:val="308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15CC302B" w:rsidR="00E912E0" w:rsidRPr="00597901" w:rsidRDefault="006343C5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3D825A23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6343C5">
            <w:rPr>
              <w:sz w:val="16"/>
            </w:rPr>
            <w:t>6-0</w:t>
          </w:r>
          <w:r w:rsidR="00BA29B9">
            <w:rPr>
              <w:sz w:val="16"/>
            </w:rPr>
            <w:t>4-19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6B35A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6B35A1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84D07"/>
    <w:rsid w:val="00087A5F"/>
    <w:rsid w:val="000A28F9"/>
    <w:rsid w:val="000D1E45"/>
    <w:rsid w:val="000D2D1D"/>
    <w:rsid w:val="00107E6A"/>
    <w:rsid w:val="00157669"/>
    <w:rsid w:val="001F7996"/>
    <w:rsid w:val="002011BF"/>
    <w:rsid w:val="00267A36"/>
    <w:rsid w:val="002A00C0"/>
    <w:rsid w:val="002B2EFA"/>
    <w:rsid w:val="002D2D67"/>
    <w:rsid w:val="002E38AA"/>
    <w:rsid w:val="003361A2"/>
    <w:rsid w:val="003401CB"/>
    <w:rsid w:val="0035788A"/>
    <w:rsid w:val="003D3ADA"/>
    <w:rsid w:val="003D5A66"/>
    <w:rsid w:val="004026C0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F78DE"/>
    <w:rsid w:val="0062488E"/>
    <w:rsid w:val="006343C5"/>
    <w:rsid w:val="00691DC3"/>
    <w:rsid w:val="006B35A1"/>
    <w:rsid w:val="006B39F3"/>
    <w:rsid w:val="006B5D1F"/>
    <w:rsid w:val="00715CFD"/>
    <w:rsid w:val="00745AC4"/>
    <w:rsid w:val="007572EA"/>
    <w:rsid w:val="007774D7"/>
    <w:rsid w:val="007D63FB"/>
    <w:rsid w:val="0081399C"/>
    <w:rsid w:val="0081797A"/>
    <w:rsid w:val="00875F6B"/>
    <w:rsid w:val="008825E9"/>
    <w:rsid w:val="008936DD"/>
    <w:rsid w:val="008970E5"/>
    <w:rsid w:val="008B4E6C"/>
    <w:rsid w:val="008C2E14"/>
    <w:rsid w:val="008C703F"/>
    <w:rsid w:val="008F5D19"/>
    <w:rsid w:val="00A054B3"/>
    <w:rsid w:val="00A50968"/>
    <w:rsid w:val="00A67C5A"/>
    <w:rsid w:val="00AD5801"/>
    <w:rsid w:val="00AE0B0F"/>
    <w:rsid w:val="00B246B0"/>
    <w:rsid w:val="00B347C6"/>
    <w:rsid w:val="00B36CF6"/>
    <w:rsid w:val="00B42A62"/>
    <w:rsid w:val="00B62123"/>
    <w:rsid w:val="00B625CF"/>
    <w:rsid w:val="00B92D6F"/>
    <w:rsid w:val="00BA0723"/>
    <w:rsid w:val="00BA29B9"/>
    <w:rsid w:val="00BC5738"/>
    <w:rsid w:val="00C1218E"/>
    <w:rsid w:val="00C13BF0"/>
    <w:rsid w:val="00C3209D"/>
    <w:rsid w:val="00C62981"/>
    <w:rsid w:val="00C973C0"/>
    <w:rsid w:val="00CE5A1D"/>
    <w:rsid w:val="00D12F83"/>
    <w:rsid w:val="00D34A4D"/>
    <w:rsid w:val="00D52D87"/>
    <w:rsid w:val="00D60E3F"/>
    <w:rsid w:val="00D943A5"/>
    <w:rsid w:val="00DA1D1B"/>
    <w:rsid w:val="00E33809"/>
    <w:rsid w:val="00E61629"/>
    <w:rsid w:val="00E66B62"/>
    <w:rsid w:val="00E74944"/>
    <w:rsid w:val="00E912E0"/>
    <w:rsid w:val="00E923ED"/>
    <w:rsid w:val="00EC2A12"/>
    <w:rsid w:val="00EF625E"/>
    <w:rsid w:val="00F1024B"/>
    <w:rsid w:val="00F1305E"/>
    <w:rsid w:val="00F16717"/>
    <w:rsid w:val="00F16F8F"/>
    <w:rsid w:val="00F26C13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C07B-94CD-B94C-A9AB-D10A194F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597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7</cp:revision>
  <cp:lastPrinted>2016-04-19T14:15:00Z</cp:lastPrinted>
  <dcterms:created xsi:type="dcterms:W3CDTF">2016-04-19T14:15:00Z</dcterms:created>
  <dcterms:modified xsi:type="dcterms:W3CDTF">2016-04-24T17:41:00Z</dcterms:modified>
</cp:coreProperties>
</file>